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horzAnchor="margin" w:tblpXSpec="center" w:tblpY="720"/>
        <w:tblW w:w="0" w:type="auto"/>
        <w:tblLook w:val="04A0" w:firstRow="1" w:lastRow="0" w:firstColumn="1" w:lastColumn="0" w:noHBand="0" w:noVBand="1"/>
      </w:tblPr>
      <w:tblGrid>
        <w:gridCol w:w="1696"/>
        <w:gridCol w:w="4395"/>
      </w:tblGrid>
      <w:tr w:rsidR="0089746A" w:rsidTr="0084266C">
        <w:tc>
          <w:tcPr>
            <w:tcW w:w="1696" w:type="dxa"/>
            <w:shd w:val="clear" w:color="auto" w:fill="E2EFD9" w:themeFill="accent6" w:themeFillTint="33"/>
          </w:tcPr>
          <w:p w:rsidR="0089746A" w:rsidRPr="00343CAA" w:rsidRDefault="0089746A" w:rsidP="0089746A">
            <w:pPr>
              <w:rPr>
                <w:rFonts w:ascii="Comic Sans MS" w:hAnsi="Comic Sans MS"/>
                <w:b/>
              </w:rPr>
            </w:pPr>
            <w:r w:rsidRPr="00343CAA">
              <w:rPr>
                <w:rFonts w:ascii="Comic Sans MS" w:hAnsi="Comic Sans MS"/>
                <w:b/>
                <w:color w:val="2F5496" w:themeColor="accent5" w:themeShade="BF"/>
              </w:rPr>
              <w:t>FECHA</w:t>
            </w:r>
          </w:p>
        </w:tc>
        <w:tc>
          <w:tcPr>
            <w:tcW w:w="4395" w:type="dxa"/>
            <w:shd w:val="clear" w:color="auto" w:fill="E2EFD9" w:themeFill="accent6" w:themeFillTint="33"/>
          </w:tcPr>
          <w:p w:rsidR="0089746A" w:rsidRPr="00343CAA" w:rsidRDefault="0089746A" w:rsidP="0089746A">
            <w:pPr>
              <w:rPr>
                <w:rFonts w:ascii="Comic Sans MS" w:hAnsi="Comic Sans MS"/>
                <w:b/>
              </w:rPr>
            </w:pPr>
            <w:r w:rsidRPr="00343CAA">
              <w:rPr>
                <w:rFonts w:ascii="Comic Sans MS" w:hAnsi="Comic Sans MS"/>
                <w:b/>
                <w:color w:val="2F5496" w:themeColor="accent5" w:themeShade="BF"/>
              </w:rPr>
              <w:t>MENU</w:t>
            </w:r>
          </w:p>
        </w:tc>
      </w:tr>
      <w:tr w:rsidR="0089746A" w:rsidTr="0084266C">
        <w:tc>
          <w:tcPr>
            <w:tcW w:w="1696" w:type="dxa"/>
            <w:shd w:val="clear" w:color="auto" w:fill="FFF2CC" w:themeFill="accent4" w:themeFillTint="33"/>
          </w:tcPr>
          <w:p w:rsidR="0089746A" w:rsidRPr="00F1433B" w:rsidRDefault="00602583" w:rsidP="0058548D">
            <w:pP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</w:pPr>
            <w:r w:rsidRPr="00F1433B"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1</w:t>
            </w:r>
            <w:r w:rsidR="0058548D"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7</w:t>
            </w:r>
            <w:r w:rsidR="007F2F46" w:rsidRPr="00F1433B"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/02</w:t>
            </w:r>
            <w:r w:rsidR="00EF161C" w:rsidRPr="00F1433B"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/25</w:t>
            </w:r>
          </w:p>
        </w:tc>
        <w:tc>
          <w:tcPr>
            <w:tcW w:w="4395" w:type="dxa"/>
            <w:shd w:val="clear" w:color="auto" w:fill="FFF2CC" w:themeFill="accent4" w:themeFillTint="33"/>
          </w:tcPr>
          <w:p w:rsidR="00602583" w:rsidRPr="00F1433B" w:rsidRDefault="0058548D" w:rsidP="00602583">
            <w:pP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Crema de patata y puerro</w:t>
            </w:r>
          </w:p>
          <w:p w:rsidR="00602583" w:rsidRPr="00F1433B" w:rsidRDefault="0058548D" w:rsidP="00602583">
            <w:pP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Lomo al horno</w:t>
            </w:r>
          </w:p>
          <w:p w:rsidR="00602583" w:rsidRPr="00F1433B" w:rsidRDefault="00602583" w:rsidP="00602583">
            <w:pP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</w:pPr>
            <w:r w:rsidRPr="00F1433B"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Pan</w:t>
            </w:r>
          </w:p>
          <w:p w:rsidR="00EF161C" w:rsidRPr="00F1433B" w:rsidRDefault="00602583" w:rsidP="007C3D04">
            <w:pP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</w:pPr>
            <w:r w:rsidRPr="00F1433B"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Fruta variada</w:t>
            </w:r>
            <w:r w:rsidR="00343CAA"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 xml:space="preserve"> triturada y/o entera</w:t>
            </w:r>
          </w:p>
        </w:tc>
      </w:tr>
      <w:tr w:rsidR="0089746A" w:rsidTr="0084266C">
        <w:tc>
          <w:tcPr>
            <w:tcW w:w="1696" w:type="dxa"/>
            <w:shd w:val="clear" w:color="auto" w:fill="FFF2CC" w:themeFill="accent4" w:themeFillTint="33"/>
          </w:tcPr>
          <w:p w:rsidR="0089746A" w:rsidRPr="00F1433B" w:rsidRDefault="007F2F46" w:rsidP="0058548D">
            <w:pP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</w:pPr>
            <w:r w:rsidRPr="00F1433B"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1</w:t>
            </w:r>
            <w:r w:rsidR="0058548D"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8</w:t>
            </w:r>
            <w:r w:rsidR="008D0B06" w:rsidRPr="00F1433B"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/</w:t>
            </w:r>
            <w:r w:rsidRPr="00F1433B"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02</w:t>
            </w:r>
            <w:r w:rsidR="00EF161C" w:rsidRPr="00F1433B"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/25</w:t>
            </w:r>
          </w:p>
        </w:tc>
        <w:tc>
          <w:tcPr>
            <w:tcW w:w="4395" w:type="dxa"/>
            <w:shd w:val="clear" w:color="auto" w:fill="FFF2CC" w:themeFill="accent4" w:themeFillTint="33"/>
          </w:tcPr>
          <w:p w:rsidR="00602583" w:rsidRPr="00F1433B" w:rsidRDefault="0058548D" w:rsidP="0089746A">
            <w:pP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Espaguetis con tomate</w:t>
            </w:r>
          </w:p>
          <w:p w:rsidR="005A4C96" w:rsidRPr="00F1433B" w:rsidRDefault="0058548D" w:rsidP="0089746A">
            <w:pP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Pescado al horno</w:t>
            </w:r>
          </w:p>
          <w:p w:rsidR="0089746A" w:rsidRPr="00F1433B" w:rsidRDefault="0089746A" w:rsidP="0089746A">
            <w:pP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</w:pPr>
            <w:r w:rsidRPr="00F1433B"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Pan</w:t>
            </w:r>
          </w:p>
          <w:p w:rsidR="0089746A" w:rsidRPr="00F1433B" w:rsidRDefault="00343CAA" w:rsidP="0089746A">
            <w:pP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</w:pPr>
            <w:r w:rsidRPr="00F1433B"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Fruta variada</w:t>
            </w:r>
            <w: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 xml:space="preserve"> triturada y/o entera</w:t>
            </w:r>
          </w:p>
        </w:tc>
      </w:tr>
      <w:tr w:rsidR="0089746A" w:rsidTr="0084266C">
        <w:tc>
          <w:tcPr>
            <w:tcW w:w="1696" w:type="dxa"/>
            <w:shd w:val="clear" w:color="auto" w:fill="FFF2CC" w:themeFill="accent4" w:themeFillTint="33"/>
          </w:tcPr>
          <w:p w:rsidR="0089746A" w:rsidRPr="00F1433B" w:rsidRDefault="007F2F46" w:rsidP="0058548D">
            <w:pP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</w:pPr>
            <w:r w:rsidRPr="00F1433B"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1</w:t>
            </w:r>
            <w:r w:rsidR="0058548D"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9</w:t>
            </w:r>
            <w:r w:rsidR="00EF161C" w:rsidRPr="00F1433B"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/</w:t>
            </w:r>
            <w:r w:rsidRPr="00F1433B"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02</w:t>
            </w:r>
            <w:r w:rsidR="00EF161C" w:rsidRPr="00F1433B"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/25</w:t>
            </w:r>
          </w:p>
        </w:tc>
        <w:tc>
          <w:tcPr>
            <w:tcW w:w="4395" w:type="dxa"/>
            <w:shd w:val="clear" w:color="auto" w:fill="FFF2CC" w:themeFill="accent4" w:themeFillTint="33"/>
          </w:tcPr>
          <w:p w:rsidR="0089746A" w:rsidRPr="00F1433B" w:rsidRDefault="0058548D" w:rsidP="0089746A">
            <w:pP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Potaje de garbanzos</w:t>
            </w:r>
          </w:p>
          <w:p w:rsidR="0089746A" w:rsidRPr="00F1433B" w:rsidRDefault="0058548D" w:rsidP="0089746A">
            <w:pP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Tortilla a la francesa</w:t>
            </w:r>
          </w:p>
          <w:p w:rsidR="001322B9" w:rsidRPr="00F1433B" w:rsidRDefault="001322B9" w:rsidP="001322B9">
            <w:pP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</w:pPr>
            <w:r w:rsidRPr="00F1433B"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Pan</w:t>
            </w:r>
          </w:p>
          <w:p w:rsidR="0089746A" w:rsidRPr="00F1433B" w:rsidRDefault="00343CAA" w:rsidP="0089746A">
            <w:pP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</w:pPr>
            <w:r w:rsidRPr="00F1433B"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Fruta variada</w:t>
            </w:r>
            <w: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 xml:space="preserve"> triturada y/o entera</w:t>
            </w:r>
          </w:p>
        </w:tc>
      </w:tr>
      <w:tr w:rsidR="0089746A" w:rsidTr="0084266C">
        <w:tc>
          <w:tcPr>
            <w:tcW w:w="1696" w:type="dxa"/>
            <w:shd w:val="clear" w:color="auto" w:fill="FFF2CC" w:themeFill="accent4" w:themeFillTint="33"/>
          </w:tcPr>
          <w:p w:rsidR="0089746A" w:rsidRPr="00F1433B" w:rsidRDefault="0058548D" w:rsidP="007C3D04">
            <w:pP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20</w:t>
            </w:r>
            <w:r w:rsidR="00EF161C" w:rsidRPr="00F1433B"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/</w:t>
            </w:r>
            <w:r w:rsidR="007F2F46" w:rsidRPr="00F1433B"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02</w:t>
            </w:r>
            <w:r w:rsidR="00EF161C" w:rsidRPr="00F1433B"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/25</w:t>
            </w:r>
          </w:p>
        </w:tc>
        <w:tc>
          <w:tcPr>
            <w:tcW w:w="4395" w:type="dxa"/>
            <w:shd w:val="clear" w:color="auto" w:fill="FFF2CC" w:themeFill="accent4" w:themeFillTint="33"/>
          </w:tcPr>
          <w:p w:rsidR="0089746A" w:rsidRPr="00F1433B" w:rsidRDefault="0058548D" w:rsidP="0089746A">
            <w:pP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Fideua</w:t>
            </w:r>
          </w:p>
          <w:p w:rsidR="0089746A" w:rsidRPr="00F1433B" w:rsidRDefault="00F1433B" w:rsidP="0089746A">
            <w:pP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</w:pPr>
            <w:r w:rsidRPr="00F1433B"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Jamón de pavo bajo en sal</w:t>
            </w:r>
          </w:p>
          <w:p w:rsidR="0089746A" w:rsidRPr="00F1433B" w:rsidRDefault="0089746A" w:rsidP="0089746A">
            <w:pP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</w:pPr>
            <w:r w:rsidRPr="00F1433B"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Pan</w:t>
            </w:r>
          </w:p>
          <w:p w:rsidR="0089746A" w:rsidRPr="00F1433B" w:rsidRDefault="005A4C96" w:rsidP="0089746A">
            <w:pP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</w:pPr>
            <w:r w:rsidRPr="00F1433B"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Yogur</w:t>
            </w:r>
          </w:p>
        </w:tc>
      </w:tr>
      <w:tr w:rsidR="0089746A" w:rsidTr="0084266C">
        <w:tc>
          <w:tcPr>
            <w:tcW w:w="1696" w:type="dxa"/>
            <w:shd w:val="clear" w:color="auto" w:fill="FFF2CC" w:themeFill="accent4" w:themeFillTint="33"/>
          </w:tcPr>
          <w:p w:rsidR="0089746A" w:rsidRPr="00F1433B" w:rsidRDefault="0058548D" w:rsidP="007C3D04">
            <w:pP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21</w:t>
            </w:r>
            <w:r w:rsidR="00EF161C" w:rsidRPr="00F1433B"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/</w:t>
            </w:r>
            <w:r w:rsidR="007F2F46" w:rsidRPr="00F1433B"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02</w:t>
            </w:r>
            <w:r w:rsidR="00EF161C" w:rsidRPr="00F1433B"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/25</w:t>
            </w:r>
          </w:p>
        </w:tc>
        <w:tc>
          <w:tcPr>
            <w:tcW w:w="4395" w:type="dxa"/>
            <w:shd w:val="clear" w:color="auto" w:fill="FFF2CC" w:themeFill="accent4" w:themeFillTint="33"/>
          </w:tcPr>
          <w:p w:rsidR="003F0DA2" w:rsidRPr="00F1433B" w:rsidRDefault="0058548D" w:rsidP="003F0DA2">
            <w:pP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Sopa de pollo con estrellitas</w:t>
            </w:r>
          </w:p>
          <w:p w:rsidR="00702CBE" w:rsidRPr="00F1433B" w:rsidRDefault="0058548D" w:rsidP="003F0DA2">
            <w:pP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Pollo al horno</w:t>
            </w:r>
            <w:r w:rsidR="00F1433B" w:rsidRPr="00F1433B"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 xml:space="preserve"> </w:t>
            </w:r>
          </w:p>
          <w:p w:rsidR="003F0DA2" w:rsidRPr="00F1433B" w:rsidRDefault="003F0DA2" w:rsidP="003F0DA2">
            <w:pP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</w:pPr>
            <w:r w:rsidRPr="00F1433B"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Pan</w:t>
            </w:r>
          </w:p>
          <w:p w:rsidR="008D0B06" w:rsidRPr="00F1433B" w:rsidRDefault="00343CAA" w:rsidP="00401745">
            <w:pP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</w:pPr>
            <w:r w:rsidRPr="00F1433B"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>Fruta variada</w:t>
            </w:r>
            <w:r>
              <w:rPr>
                <w:rFonts w:ascii="Comic Sans MS" w:hAnsi="Comic Sans MS"/>
                <w:b/>
                <w:color w:val="1F4E79" w:themeColor="accent1" w:themeShade="80"/>
                <w:sz w:val="20"/>
                <w:szCs w:val="20"/>
              </w:rPr>
              <w:t xml:space="preserve"> triturada y/o entera</w:t>
            </w:r>
          </w:p>
        </w:tc>
      </w:tr>
    </w:tbl>
    <w:p w:rsidR="0089746A" w:rsidRPr="0019172B" w:rsidRDefault="0084266C" w:rsidP="00AB20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jc w:val="center"/>
        <w:rPr>
          <w:rFonts w:ascii="Comic Sans MS" w:hAnsi="Comic Sans MS"/>
          <w:b/>
          <w:color w:val="538135" w:themeColor="accent6" w:themeShade="BF"/>
        </w:rPr>
      </w:pPr>
      <w:r w:rsidRPr="0019172B">
        <w:rPr>
          <w:rFonts w:ascii="Comic Sans MS" w:hAnsi="Comic Sans MS"/>
          <w:b/>
          <w:i/>
          <w:noProof/>
          <w:color w:val="538135" w:themeColor="accent6" w:themeShade="BF"/>
          <w:sz w:val="18"/>
          <w:szCs w:val="18"/>
          <w:lang w:eastAsia="es-ES"/>
        </w:rPr>
        <w:drawing>
          <wp:anchor distT="0" distB="0" distL="114300" distR="114300" simplePos="0" relativeHeight="251660288" behindDoc="0" locked="0" layoutInCell="1" allowOverlap="1" wp14:anchorId="08514C53" wp14:editId="31E9B331">
            <wp:simplePos x="0" y="0"/>
            <wp:positionH relativeFrom="column">
              <wp:posOffset>2863215</wp:posOffset>
            </wp:positionH>
            <wp:positionV relativeFrom="paragraph">
              <wp:posOffset>-747395</wp:posOffset>
            </wp:positionV>
            <wp:extent cx="819150" cy="666122"/>
            <wp:effectExtent l="152400" t="152400" r="361950" b="362585"/>
            <wp:wrapNone/>
            <wp:docPr id="7" name="Imagen 7" descr="Juego de tren para niños pequeños pou niño, xilófono., juego, niño, gente  png | PNG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Juego de tren para niños pequeños pou niño, xilófono., juego, niño, gente  png | PNGWi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66612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26FD" w:rsidRPr="0019172B">
        <w:rPr>
          <w:rFonts w:ascii="Comic Sans MS" w:hAnsi="Comic Sans MS"/>
          <w:b/>
          <w:color w:val="538135" w:themeColor="accent6" w:themeShade="BF"/>
        </w:rPr>
        <w:t>MENU 1 AÑO ESCOLAPIAS GANDIA</w:t>
      </w:r>
    </w:p>
    <w:p w:rsidR="007C3D04" w:rsidRDefault="007C3D04" w:rsidP="009526FD">
      <w:pPr>
        <w:tabs>
          <w:tab w:val="left" w:pos="3540"/>
        </w:tabs>
        <w:jc w:val="both"/>
      </w:pPr>
    </w:p>
    <w:p w:rsidR="0084266C" w:rsidRDefault="00F75ADC" w:rsidP="00C22CAA">
      <w:pPr>
        <w:tabs>
          <w:tab w:val="left" w:pos="3540"/>
        </w:tabs>
        <w:jc w:val="both"/>
        <w:rPr>
          <w:b/>
          <w:i/>
          <w:sz w:val="18"/>
          <w:szCs w:val="18"/>
        </w:rPr>
      </w:pPr>
      <w:r w:rsidRPr="0084266C">
        <w:rPr>
          <w:b/>
          <w:i/>
          <w:noProof/>
          <w:sz w:val="18"/>
          <w:szCs w:val="18"/>
          <w:lang w:eastAsia="es-ES"/>
        </w:rPr>
        <w:drawing>
          <wp:anchor distT="0" distB="0" distL="114300" distR="114300" simplePos="0" relativeHeight="251671552" behindDoc="0" locked="0" layoutInCell="1" allowOverlap="1" wp14:anchorId="05E51B43" wp14:editId="41537A89">
            <wp:simplePos x="0" y="0"/>
            <wp:positionH relativeFrom="margin">
              <wp:align>right</wp:align>
            </wp:positionH>
            <wp:positionV relativeFrom="paragraph">
              <wp:posOffset>248655</wp:posOffset>
            </wp:positionV>
            <wp:extent cx="390083" cy="446669"/>
            <wp:effectExtent l="0" t="0" r="0" b="0"/>
            <wp:wrapNone/>
            <wp:docPr id="11" name="Imagen 11" descr="El Viejo ár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El Viejo árbo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083" cy="446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4266C" w:rsidRDefault="0084266C" w:rsidP="00C22CAA">
      <w:pPr>
        <w:tabs>
          <w:tab w:val="left" w:pos="3540"/>
        </w:tabs>
        <w:jc w:val="both"/>
        <w:rPr>
          <w:b/>
          <w:i/>
          <w:sz w:val="18"/>
          <w:szCs w:val="18"/>
        </w:rPr>
      </w:pPr>
    </w:p>
    <w:p w:rsidR="0084266C" w:rsidRDefault="00F75ADC" w:rsidP="00C22CAA">
      <w:pPr>
        <w:tabs>
          <w:tab w:val="left" w:pos="3540"/>
        </w:tabs>
        <w:jc w:val="both"/>
        <w:rPr>
          <w:b/>
          <w:i/>
          <w:sz w:val="18"/>
          <w:szCs w:val="18"/>
        </w:rPr>
      </w:pPr>
      <w:r>
        <w:rPr>
          <w:b/>
          <w:i/>
          <w:noProof/>
          <w:sz w:val="18"/>
          <w:szCs w:val="18"/>
          <w:lang w:eastAsia="es-ES"/>
        </w:rPr>
        <w:drawing>
          <wp:anchor distT="0" distB="0" distL="114300" distR="114300" simplePos="0" relativeHeight="251661312" behindDoc="0" locked="0" layoutInCell="1" allowOverlap="1" wp14:anchorId="370F68DC" wp14:editId="65368827">
            <wp:simplePos x="0" y="0"/>
            <wp:positionH relativeFrom="page">
              <wp:posOffset>304800</wp:posOffset>
            </wp:positionH>
            <wp:positionV relativeFrom="paragraph">
              <wp:posOffset>313054</wp:posOffset>
            </wp:positionV>
            <wp:extent cx="1317307" cy="904875"/>
            <wp:effectExtent l="285750" t="285750" r="302260" b="295275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247" cy="908956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4266C">
        <w:rPr>
          <w:b/>
          <w:i/>
          <w:noProof/>
          <w:sz w:val="18"/>
          <w:szCs w:val="18"/>
          <w:lang w:eastAsia="es-ES"/>
        </w:rPr>
        <w:drawing>
          <wp:anchor distT="0" distB="0" distL="114300" distR="114300" simplePos="0" relativeHeight="251669504" behindDoc="0" locked="0" layoutInCell="1" allowOverlap="1" wp14:anchorId="620CE8EE" wp14:editId="2450D5F8">
            <wp:simplePos x="0" y="0"/>
            <wp:positionH relativeFrom="rightMargin">
              <wp:posOffset>133350</wp:posOffset>
            </wp:positionH>
            <wp:positionV relativeFrom="paragraph">
              <wp:posOffset>55977</wp:posOffset>
            </wp:positionV>
            <wp:extent cx="367115" cy="420370"/>
            <wp:effectExtent l="0" t="0" r="0" b="0"/>
            <wp:wrapNone/>
            <wp:docPr id="6" name="Imagen 6" descr="El Viejo ár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El Viejo árbo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115" cy="42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4266C" w:rsidRDefault="00F75ADC" w:rsidP="00C22CAA">
      <w:pPr>
        <w:tabs>
          <w:tab w:val="left" w:pos="3540"/>
        </w:tabs>
        <w:jc w:val="both"/>
        <w:rPr>
          <w:b/>
          <w:i/>
          <w:sz w:val="18"/>
          <w:szCs w:val="18"/>
        </w:rPr>
      </w:pPr>
      <w:r>
        <w:rPr>
          <w:b/>
          <w:i/>
          <w:noProof/>
          <w:sz w:val="18"/>
          <w:szCs w:val="18"/>
          <w:lang w:eastAsia="es-ES"/>
        </w:rPr>
        <w:drawing>
          <wp:anchor distT="0" distB="0" distL="114300" distR="114300" simplePos="0" relativeHeight="251667456" behindDoc="0" locked="0" layoutInCell="1" allowOverlap="1" wp14:anchorId="02341052" wp14:editId="2262D92E">
            <wp:simplePos x="0" y="0"/>
            <wp:positionH relativeFrom="margin">
              <wp:posOffset>4863465</wp:posOffset>
            </wp:positionH>
            <wp:positionV relativeFrom="paragraph">
              <wp:posOffset>32385</wp:posOffset>
            </wp:positionV>
            <wp:extent cx="523855" cy="596900"/>
            <wp:effectExtent l="19050" t="0" r="10160" b="20320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236" cy="598473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4266C" w:rsidRDefault="00F75ADC" w:rsidP="00C22CAA">
      <w:pPr>
        <w:tabs>
          <w:tab w:val="left" w:pos="3540"/>
        </w:tabs>
        <w:jc w:val="both"/>
        <w:rPr>
          <w:b/>
          <w:i/>
          <w:sz w:val="18"/>
          <w:szCs w:val="18"/>
        </w:rPr>
      </w:pPr>
      <w:r w:rsidRPr="0084266C">
        <w:rPr>
          <w:b/>
          <w:i/>
          <w:noProof/>
          <w:sz w:val="18"/>
          <w:szCs w:val="18"/>
          <w:lang w:eastAsia="es-ES"/>
        </w:rPr>
        <w:drawing>
          <wp:anchor distT="0" distB="0" distL="114300" distR="114300" simplePos="0" relativeHeight="251666432" behindDoc="0" locked="0" layoutInCell="1" allowOverlap="1" wp14:anchorId="79CBAEEE" wp14:editId="1602E816">
            <wp:simplePos x="0" y="0"/>
            <wp:positionH relativeFrom="rightMargin">
              <wp:posOffset>111125</wp:posOffset>
            </wp:positionH>
            <wp:positionV relativeFrom="paragraph">
              <wp:posOffset>56795</wp:posOffset>
            </wp:positionV>
            <wp:extent cx="449189" cy="514350"/>
            <wp:effectExtent l="0" t="0" r="8255" b="0"/>
            <wp:wrapNone/>
            <wp:docPr id="1" name="Imagen 1" descr="El Viejo ár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El Viejo árbo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189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4266C" w:rsidRDefault="0084266C" w:rsidP="00C22CAA">
      <w:pPr>
        <w:tabs>
          <w:tab w:val="left" w:pos="3540"/>
        </w:tabs>
        <w:jc w:val="both"/>
        <w:rPr>
          <w:b/>
          <w:i/>
          <w:sz w:val="18"/>
          <w:szCs w:val="18"/>
        </w:rPr>
      </w:pPr>
    </w:p>
    <w:p w:rsidR="0084266C" w:rsidRDefault="0030002C" w:rsidP="00C22CAA">
      <w:pPr>
        <w:tabs>
          <w:tab w:val="left" w:pos="3540"/>
        </w:tabs>
        <w:jc w:val="both"/>
        <w:rPr>
          <w:b/>
          <w:i/>
          <w:sz w:val="18"/>
          <w:szCs w:val="18"/>
        </w:rPr>
      </w:pPr>
      <w:r w:rsidRPr="0084266C">
        <w:rPr>
          <w:b/>
          <w:i/>
          <w:noProof/>
          <w:sz w:val="18"/>
          <w:szCs w:val="18"/>
          <w:lang w:eastAsia="es-ES"/>
        </w:rPr>
        <w:drawing>
          <wp:anchor distT="0" distB="0" distL="114300" distR="114300" simplePos="0" relativeHeight="251663360" behindDoc="0" locked="0" layoutInCell="1" allowOverlap="1" wp14:anchorId="6B63A591" wp14:editId="68D3A7AE">
            <wp:simplePos x="0" y="0"/>
            <wp:positionH relativeFrom="column">
              <wp:posOffset>4987290</wp:posOffset>
            </wp:positionH>
            <wp:positionV relativeFrom="paragraph">
              <wp:posOffset>38100</wp:posOffset>
            </wp:positionV>
            <wp:extent cx="565647" cy="647700"/>
            <wp:effectExtent l="0" t="0" r="6350" b="0"/>
            <wp:wrapNone/>
            <wp:docPr id="10" name="Imagen 10" descr="El Viejo ár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El Viejo árbo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647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4266C" w:rsidRDefault="0084266C" w:rsidP="00C22CAA">
      <w:pPr>
        <w:tabs>
          <w:tab w:val="left" w:pos="3540"/>
        </w:tabs>
        <w:jc w:val="both"/>
        <w:rPr>
          <w:b/>
          <w:i/>
          <w:sz w:val="18"/>
          <w:szCs w:val="18"/>
        </w:rPr>
      </w:pPr>
      <w:bookmarkStart w:id="0" w:name="_GoBack"/>
      <w:bookmarkEnd w:id="0"/>
    </w:p>
    <w:p w:rsidR="0084266C" w:rsidRDefault="0084266C" w:rsidP="00C22CAA">
      <w:pPr>
        <w:tabs>
          <w:tab w:val="left" w:pos="3540"/>
        </w:tabs>
        <w:jc w:val="both"/>
        <w:rPr>
          <w:b/>
          <w:i/>
          <w:sz w:val="18"/>
          <w:szCs w:val="18"/>
        </w:rPr>
      </w:pPr>
    </w:p>
    <w:p w:rsidR="0084266C" w:rsidRDefault="0084266C" w:rsidP="00C22CAA">
      <w:pPr>
        <w:tabs>
          <w:tab w:val="left" w:pos="3540"/>
        </w:tabs>
        <w:jc w:val="both"/>
        <w:rPr>
          <w:b/>
          <w:i/>
          <w:sz w:val="18"/>
          <w:szCs w:val="18"/>
        </w:rPr>
      </w:pPr>
    </w:p>
    <w:p w:rsidR="0084266C" w:rsidRDefault="0084266C" w:rsidP="00C22CAA">
      <w:pPr>
        <w:tabs>
          <w:tab w:val="left" w:pos="3540"/>
        </w:tabs>
        <w:jc w:val="both"/>
        <w:rPr>
          <w:b/>
          <w:i/>
          <w:sz w:val="18"/>
          <w:szCs w:val="18"/>
        </w:rPr>
      </w:pPr>
    </w:p>
    <w:p w:rsidR="0084266C" w:rsidRDefault="0084266C" w:rsidP="00C22CAA">
      <w:pPr>
        <w:tabs>
          <w:tab w:val="left" w:pos="3540"/>
        </w:tabs>
        <w:jc w:val="both"/>
        <w:rPr>
          <w:b/>
          <w:i/>
          <w:sz w:val="18"/>
          <w:szCs w:val="18"/>
        </w:rPr>
      </w:pPr>
    </w:p>
    <w:p w:rsidR="0084266C" w:rsidRDefault="0084266C" w:rsidP="00C22CAA">
      <w:pPr>
        <w:tabs>
          <w:tab w:val="left" w:pos="3540"/>
        </w:tabs>
        <w:jc w:val="both"/>
        <w:rPr>
          <w:b/>
          <w:i/>
          <w:sz w:val="18"/>
          <w:szCs w:val="18"/>
        </w:rPr>
      </w:pPr>
    </w:p>
    <w:p w:rsidR="0084266C" w:rsidRDefault="0084266C" w:rsidP="00C22CAA">
      <w:pPr>
        <w:tabs>
          <w:tab w:val="left" w:pos="3540"/>
        </w:tabs>
        <w:jc w:val="both"/>
        <w:rPr>
          <w:b/>
          <w:i/>
          <w:sz w:val="18"/>
          <w:szCs w:val="18"/>
        </w:rPr>
      </w:pPr>
    </w:p>
    <w:p w:rsidR="0084266C" w:rsidRDefault="0084266C" w:rsidP="00C22CAA">
      <w:pPr>
        <w:tabs>
          <w:tab w:val="left" w:pos="3540"/>
        </w:tabs>
        <w:jc w:val="both"/>
        <w:rPr>
          <w:b/>
          <w:i/>
          <w:sz w:val="18"/>
          <w:szCs w:val="18"/>
        </w:rPr>
      </w:pPr>
    </w:p>
    <w:p w:rsidR="00F1433B" w:rsidRDefault="00F75ADC" w:rsidP="00F75ADC">
      <w:pPr>
        <w:tabs>
          <w:tab w:val="left" w:pos="3540"/>
        </w:tabs>
        <w:jc w:val="both"/>
        <w:rPr>
          <w:i/>
          <w:sz w:val="18"/>
          <w:szCs w:val="18"/>
        </w:rPr>
      </w:pPr>
      <w:r w:rsidRPr="008D0B06">
        <w:rPr>
          <w:b/>
          <w:i/>
          <w:sz w:val="18"/>
          <w:szCs w:val="18"/>
        </w:rPr>
        <w:t>Novedad:</w:t>
      </w:r>
      <w:r w:rsidRPr="008D0B06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Dada la favorable evolución de los niños</w:t>
      </w:r>
      <w:r w:rsidR="00343CAA">
        <w:rPr>
          <w:i/>
          <w:sz w:val="18"/>
          <w:szCs w:val="18"/>
        </w:rPr>
        <w:t>/as</w:t>
      </w:r>
      <w:r>
        <w:rPr>
          <w:i/>
          <w:sz w:val="18"/>
          <w:szCs w:val="18"/>
        </w:rPr>
        <w:t xml:space="preserve"> de un año, hemos unificado el menú con respecto a los demás alumnos/as de Escolapias Gandía. </w:t>
      </w:r>
    </w:p>
    <w:p w:rsidR="00F75ADC" w:rsidRDefault="006A7441" w:rsidP="00F75ADC">
      <w:pPr>
        <w:tabs>
          <w:tab w:val="left" w:pos="3540"/>
        </w:tabs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No obstante</w:t>
      </w:r>
      <w:r w:rsidR="00F75ADC">
        <w:rPr>
          <w:i/>
          <w:sz w:val="18"/>
          <w:szCs w:val="18"/>
        </w:rPr>
        <w:t xml:space="preserve">, </w:t>
      </w:r>
      <w:r w:rsidR="00F75ADC" w:rsidRPr="00192D56">
        <w:rPr>
          <w:i/>
          <w:sz w:val="18"/>
          <w:szCs w:val="18"/>
        </w:rPr>
        <w:t>segui</w:t>
      </w:r>
      <w:r w:rsidR="00F1433B">
        <w:rPr>
          <w:i/>
          <w:sz w:val="18"/>
          <w:szCs w:val="18"/>
        </w:rPr>
        <w:t>mos ada</w:t>
      </w:r>
      <w:r w:rsidR="00F75ADC" w:rsidRPr="00192D56">
        <w:rPr>
          <w:i/>
          <w:sz w:val="18"/>
          <w:szCs w:val="18"/>
        </w:rPr>
        <w:t xml:space="preserve">ptando el menú </w:t>
      </w:r>
      <w:r>
        <w:rPr>
          <w:i/>
          <w:sz w:val="18"/>
          <w:szCs w:val="18"/>
        </w:rPr>
        <w:t xml:space="preserve">de comedor </w:t>
      </w:r>
      <w:r w:rsidR="00F75ADC" w:rsidRPr="00192D56">
        <w:rPr>
          <w:i/>
          <w:sz w:val="18"/>
          <w:szCs w:val="18"/>
        </w:rPr>
        <w:t>para el grupo de 1 año</w:t>
      </w:r>
      <w:r w:rsidR="00F75ADC">
        <w:rPr>
          <w:i/>
          <w:sz w:val="18"/>
          <w:szCs w:val="18"/>
        </w:rPr>
        <w:t>. También contamos con un puré del día, por si observamos que el niño/a lo necesita, para tener una segunda opción.</w:t>
      </w:r>
    </w:p>
    <w:p w:rsidR="00F75ADC" w:rsidRDefault="00F75ADC" w:rsidP="00F75ADC">
      <w:pPr>
        <w:tabs>
          <w:tab w:val="left" w:pos="3540"/>
        </w:tabs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Recuerden que pueden solicitar dieta blanda siempre que lo consideren oportuno, o cualquier modificación que necesiten puntualmente.</w:t>
      </w:r>
    </w:p>
    <w:p w:rsidR="00F75ADC" w:rsidRPr="007C3D04" w:rsidRDefault="00F75ADC" w:rsidP="00F75ADC">
      <w:pPr>
        <w:tabs>
          <w:tab w:val="left" w:pos="3540"/>
        </w:tabs>
        <w:jc w:val="both"/>
        <w:rPr>
          <w:i/>
          <w:sz w:val="18"/>
          <w:szCs w:val="18"/>
        </w:rPr>
      </w:pPr>
      <w:r w:rsidRPr="007C3D04">
        <w:rPr>
          <w:i/>
          <w:sz w:val="18"/>
          <w:szCs w:val="18"/>
        </w:rPr>
        <w:t>Quedamos a su disposición para cualquier consulta que deseen realizar.</w:t>
      </w:r>
    </w:p>
    <w:p w:rsidR="00F75ADC" w:rsidRPr="007C3D04" w:rsidRDefault="00F75ADC" w:rsidP="00F75ADC">
      <w:pPr>
        <w:jc w:val="both"/>
        <w:rPr>
          <w:i/>
          <w:sz w:val="18"/>
          <w:szCs w:val="18"/>
        </w:rPr>
      </w:pPr>
      <w:r w:rsidRPr="007C3D04">
        <w:rPr>
          <w:i/>
          <w:sz w:val="18"/>
          <w:szCs w:val="18"/>
        </w:rPr>
        <w:t>ATTE:</w:t>
      </w:r>
    </w:p>
    <w:p w:rsidR="00F75ADC" w:rsidRPr="007C3D04" w:rsidRDefault="00F75ADC" w:rsidP="00F75ADC">
      <w:pPr>
        <w:jc w:val="both"/>
        <w:rPr>
          <w:i/>
          <w:sz w:val="18"/>
          <w:szCs w:val="18"/>
        </w:rPr>
      </w:pPr>
      <w:r w:rsidRPr="0084266C">
        <w:rPr>
          <w:b/>
          <w:i/>
          <w:noProof/>
          <w:sz w:val="18"/>
          <w:szCs w:val="18"/>
          <w:lang w:eastAsia="es-ES"/>
        </w:rPr>
        <w:drawing>
          <wp:anchor distT="0" distB="0" distL="114300" distR="114300" simplePos="0" relativeHeight="251665408" behindDoc="0" locked="0" layoutInCell="1" allowOverlap="1" wp14:anchorId="031CBEE3" wp14:editId="00D3C55D">
            <wp:simplePos x="0" y="0"/>
            <wp:positionH relativeFrom="margin">
              <wp:posOffset>1101090</wp:posOffset>
            </wp:positionH>
            <wp:positionV relativeFrom="paragraph">
              <wp:posOffset>9525</wp:posOffset>
            </wp:positionV>
            <wp:extent cx="1390650" cy="1460503"/>
            <wp:effectExtent l="0" t="0" r="0" b="6350"/>
            <wp:wrapNone/>
            <wp:docPr id="3" name="Imagen 3" descr="Mis cositas de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is cositas de niño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460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C3D04">
        <w:rPr>
          <w:i/>
          <w:sz w:val="18"/>
          <w:szCs w:val="18"/>
        </w:rPr>
        <w:t>Escolapias Gandía</w:t>
      </w:r>
    </w:p>
    <w:p w:rsidR="00A17851" w:rsidRPr="0089746A" w:rsidRDefault="00F1433B" w:rsidP="0089746A">
      <w:r>
        <w:rPr>
          <w:i/>
          <w:noProof/>
          <w:sz w:val="18"/>
          <w:szCs w:val="18"/>
          <w:lang w:eastAsia="es-ES"/>
        </w:rPr>
        <w:drawing>
          <wp:anchor distT="0" distB="0" distL="114300" distR="114300" simplePos="0" relativeHeight="251673600" behindDoc="0" locked="0" layoutInCell="1" allowOverlap="1" wp14:anchorId="7EC11A4B" wp14:editId="511A9B71">
            <wp:simplePos x="0" y="0"/>
            <wp:positionH relativeFrom="column">
              <wp:posOffset>1539240</wp:posOffset>
            </wp:positionH>
            <wp:positionV relativeFrom="paragraph">
              <wp:posOffset>217805</wp:posOffset>
            </wp:positionV>
            <wp:extent cx="514350" cy="514350"/>
            <wp:effectExtent l="0" t="0" r="0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17851" w:rsidRPr="008974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7BF" w:rsidRDefault="007147BF" w:rsidP="000B5836">
      <w:pPr>
        <w:spacing w:after="0" w:line="240" w:lineRule="auto"/>
      </w:pPr>
      <w:r>
        <w:separator/>
      </w:r>
    </w:p>
  </w:endnote>
  <w:endnote w:type="continuationSeparator" w:id="0">
    <w:p w:rsidR="007147BF" w:rsidRDefault="007147BF" w:rsidP="000B5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charset w:val="00"/>
    <w:family w:val="script"/>
    <w:pitch w:val="variable"/>
    <w:sig w:usb0="00000287" w:usb1="00000000" w:usb2="00000000" w:usb3="00000000" w:csb0="0000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7BF" w:rsidRDefault="007147BF" w:rsidP="000B5836">
      <w:pPr>
        <w:spacing w:after="0" w:line="240" w:lineRule="auto"/>
      </w:pPr>
      <w:r>
        <w:separator/>
      </w:r>
    </w:p>
  </w:footnote>
  <w:footnote w:type="continuationSeparator" w:id="0">
    <w:p w:rsidR="007147BF" w:rsidRDefault="007147BF" w:rsidP="000B58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46A"/>
    <w:rsid w:val="00083043"/>
    <w:rsid w:val="000A3A65"/>
    <w:rsid w:val="000B5836"/>
    <w:rsid w:val="00103B4D"/>
    <w:rsid w:val="001322B9"/>
    <w:rsid w:val="00177144"/>
    <w:rsid w:val="001843E5"/>
    <w:rsid w:val="0019172B"/>
    <w:rsid w:val="00245E9B"/>
    <w:rsid w:val="00270AC4"/>
    <w:rsid w:val="0030002C"/>
    <w:rsid w:val="00306576"/>
    <w:rsid w:val="00343CAA"/>
    <w:rsid w:val="00391424"/>
    <w:rsid w:val="003F0DA2"/>
    <w:rsid w:val="00401745"/>
    <w:rsid w:val="0057479E"/>
    <w:rsid w:val="00584C3A"/>
    <w:rsid w:val="0058548D"/>
    <w:rsid w:val="0059365A"/>
    <w:rsid w:val="005A4C96"/>
    <w:rsid w:val="00602583"/>
    <w:rsid w:val="0061693C"/>
    <w:rsid w:val="006222A5"/>
    <w:rsid w:val="006A7441"/>
    <w:rsid w:val="00702CBE"/>
    <w:rsid w:val="007147BF"/>
    <w:rsid w:val="00715471"/>
    <w:rsid w:val="00782FB9"/>
    <w:rsid w:val="007A2198"/>
    <w:rsid w:val="007C3D04"/>
    <w:rsid w:val="007F2F46"/>
    <w:rsid w:val="0084266C"/>
    <w:rsid w:val="0089746A"/>
    <w:rsid w:val="008D0B06"/>
    <w:rsid w:val="009526FD"/>
    <w:rsid w:val="009B03F5"/>
    <w:rsid w:val="009C2CE4"/>
    <w:rsid w:val="00A01F91"/>
    <w:rsid w:val="00A17851"/>
    <w:rsid w:val="00AA3D3E"/>
    <w:rsid w:val="00AA7C99"/>
    <w:rsid w:val="00AB209B"/>
    <w:rsid w:val="00BB2630"/>
    <w:rsid w:val="00C22CAA"/>
    <w:rsid w:val="00C4694F"/>
    <w:rsid w:val="00C976B6"/>
    <w:rsid w:val="00E005D6"/>
    <w:rsid w:val="00E3560C"/>
    <w:rsid w:val="00E4337C"/>
    <w:rsid w:val="00EF161C"/>
    <w:rsid w:val="00F1433B"/>
    <w:rsid w:val="00F7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DCF4DF"/>
  <w15:chartTrackingRefBased/>
  <w15:docId w15:val="{0F27B8BB-B08D-458C-80DA-B579F1DD4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97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B58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B5836"/>
  </w:style>
  <w:style w:type="paragraph" w:styleId="Piedepgina">
    <w:name w:val="footer"/>
    <w:basedOn w:val="Normal"/>
    <w:link w:val="PiedepginaCar"/>
    <w:uiPriority w:val="99"/>
    <w:unhideWhenUsed/>
    <w:rsid w:val="000B58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5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161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</dc:creator>
  <cp:keywords/>
  <dc:description/>
  <cp:lastModifiedBy>06</cp:lastModifiedBy>
  <cp:revision>29</cp:revision>
  <dcterms:created xsi:type="dcterms:W3CDTF">2024-09-17T16:43:00Z</dcterms:created>
  <dcterms:modified xsi:type="dcterms:W3CDTF">2025-02-16T16:50:00Z</dcterms:modified>
</cp:coreProperties>
</file>